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240056" w14:textId="77777777" w:rsidR="00637627" w:rsidRDefault="00637627" w:rsidP="0038529C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76FA35BB" w14:textId="30E11990" w:rsidR="00FE52CE" w:rsidRDefault="00FE52CE" w:rsidP="0038529C">
      <w:pPr>
        <w:tabs>
          <w:tab w:val="left" w:pos="284"/>
          <w:tab w:val="left" w:pos="709"/>
          <w:tab w:val="left" w:pos="9184"/>
        </w:tabs>
        <w:rPr>
          <w:b/>
          <w:bCs/>
          <w:lang w:val="en-GB"/>
        </w:rPr>
      </w:pPr>
      <w:r w:rsidRPr="009D5A25">
        <w:rPr>
          <w:rFonts w:hint="cs"/>
          <w:b/>
          <w:bCs/>
          <w:cs/>
        </w:rPr>
        <w:t>กำหนดการ</w:t>
      </w:r>
      <w:r w:rsidR="00637627">
        <w:rPr>
          <w:rFonts w:hint="cs"/>
          <w:b/>
          <w:bCs/>
          <w:cs/>
        </w:rPr>
        <w:t>โครงการ</w:t>
      </w:r>
      <w:r w:rsidRPr="009D5A25">
        <w:rPr>
          <w:b/>
          <w:bCs/>
          <w:cs/>
          <w:lang w:val="en-GB"/>
        </w:rPr>
        <w:t>อบรมเชิง</w:t>
      </w:r>
      <w:r w:rsidR="0038529C">
        <w:rPr>
          <w:rFonts w:hint="cs"/>
          <w:b/>
          <w:bCs/>
          <w:cs/>
          <w:lang w:val="en-GB"/>
        </w:rPr>
        <w:t xml:space="preserve">ปฏิบัติการพัฒนาศักยภาพบุคลากรด้านงานสารบรรณและการเขียนโครงการ </w:t>
      </w:r>
    </w:p>
    <w:p w14:paraId="7D445887" w14:textId="215F4B43" w:rsidR="0038529C" w:rsidRDefault="0038529C" w:rsidP="0038529C">
      <w:pPr>
        <w:tabs>
          <w:tab w:val="left" w:pos="284"/>
          <w:tab w:val="left" w:pos="709"/>
          <w:tab w:val="left" w:pos="9184"/>
        </w:tabs>
        <w:rPr>
          <w:b/>
          <w:bCs/>
          <w:lang w:val="en-GB"/>
        </w:rPr>
      </w:pPr>
      <w:r>
        <w:rPr>
          <w:rFonts w:hint="cs"/>
          <w:b/>
          <w:bCs/>
          <w:cs/>
          <w:lang w:val="en-GB"/>
        </w:rPr>
        <w:t>สำนักงานส่งเสริมการเรียนรู้จังหวัดระยอง ประจำปีงบประมาณ พ.ศ.2567</w:t>
      </w:r>
    </w:p>
    <w:p w14:paraId="26544DF0" w14:textId="1F2BEAE0" w:rsidR="00EC625B" w:rsidRPr="009D5A25" w:rsidRDefault="00EC625B" w:rsidP="0038529C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>
        <w:rPr>
          <w:rFonts w:hint="cs"/>
          <w:b/>
          <w:bCs/>
          <w:cs/>
          <w:lang w:val="en-GB"/>
        </w:rPr>
        <w:t>ในวันที่ 14 กุมภาพันธ์ 2567</w:t>
      </w:r>
    </w:p>
    <w:p w14:paraId="77EC31DA" w14:textId="07BE0E75" w:rsidR="00FE52CE" w:rsidRPr="009D5A25" w:rsidRDefault="00FE52CE" w:rsidP="00FE52CE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 w:rsidRPr="009D5A25">
        <w:rPr>
          <w:rFonts w:hint="cs"/>
          <w:b/>
          <w:bCs/>
          <w:cs/>
          <w:lang w:val="en-GB"/>
        </w:rPr>
        <w:t>ณ โรงแรม</w:t>
      </w:r>
      <w:proofErr w:type="spellStart"/>
      <w:r w:rsidRPr="009D5A25">
        <w:rPr>
          <w:rFonts w:hint="cs"/>
          <w:b/>
          <w:bCs/>
          <w:cs/>
          <w:lang w:val="en-GB"/>
        </w:rPr>
        <w:t>โกลเด้น</w:t>
      </w:r>
      <w:proofErr w:type="spellEnd"/>
      <w:r w:rsidR="00B165D1">
        <w:rPr>
          <w:rFonts w:hint="cs"/>
          <w:b/>
          <w:bCs/>
          <w:cs/>
          <w:lang w:val="en-GB"/>
        </w:rPr>
        <w:t xml:space="preserve"> </w:t>
      </w:r>
      <w:proofErr w:type="spellStart"/>
      <w:r w:rsidRPr="009D5A25">
        <w:rPr>
          <w:rFonts w:hint="cs"/>
          <w:b/>
          <w:bCs/>
          <w:cs/>
          <w:lang w:val="en-GB"/>
        </w:rPr>
        <w:t>ซิตี้</w:t>
      </w:r>
      <w:proofErr w:type="spellEnd"/>
      <w:r w:rsidRPr="009D5A25">
        <w:rPr>
          <w:rFonts w:hint="cs"/>
          <w:b/>
          <w:bCs/>
          <w:cs/>
          <w:lang w:val="en-GB"/>
        </w:rPr>
        <w:t xml:space="preserve"> </w:t>
      </w:r>
      <w:r>
        <w:rPr>
          <w:rFonts w:hint="cs"/>
          <w:b/>
          <w:bCs/>
          <w:cs/>
          <w:lang w:val="en-GB"/>
        </w:rPr>
        <w:t xml:space="preserve">อำเภอเมืองระยอง </w:t>
      </w:r>
      <w:r w:rsidRPr="009D5A25">
        <w:rPr>
          <w:rFonts w:hint="cs"/>
          <w:b/>
          <w:bCs/>
          <w:cs/>
          <w:lang w:val="en-GB"/>
        </w:rPr>
        <w:t>จังหวัดระยอง</w:t>
      </w:r>
    </w:p>
    <w:tbl>
      <w:tblPr>
        <w:tblW w:w="15227" w:type="dxa"/>
        <w:tblInd w:w="-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3"/>
        <w:gridCol w:w="1418"/>
        <w:gridCol w:w="2268"/>
        <w:gridCol w:w="3061"/>
        <w:gridCol w:w="1494"/>
        <w:gridCol w:w="2805"/>
        <w:gridCol w:w="2598"/>
      </w:tblGrid>
      <w:tr w:rsidR="00B165D1" w:rsidRPr="002E663D" w14:paraId="6CE98814" w14:textId="49568187" w:rsidTr="0044713F">
        <w:tc>
          <w:tcPr>
            <w:tcW w:w="1583" w:type="dxa"/>
            <w:shd w:val="clear" w:color="auto" w:fill="auto"/>
          </w:tcPr>
          <w:p w14:paraId="3B418031" w14:textId="77777777" w:rsidR="00B165D1" w:rsidRPr="002E663D" w:rsidRDefault="00B165D1" w:rsidP="00F73431">
            <w:pPr>
              <w:rPr>
                <w:b/>
                <w:bCs/>
              </w:rPr>
            </w:pPr>
            <w:r w:rsidRPr="002E663D">
              <w:rPr>
                <w:rFonts w:ascii="Calibri" w:hAnsi="Calibri" w:cs="Cordia New"/>
                <w:b/>
                <w:bCs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EA2EBDF" wp14:editId="0DD526DE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10159</wp:posOffset>
                      </wp:positionV>
                      <wp:extent cx="1257300" cy="650240"/>
                      <wp:effectExtent l="0" t="0" r="19050" b="35560"/>
                      <wp:wrapNone/>
                      <wp:docPr id="2" name="ตัวเชื่อมต่อตรง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257300" cy="65024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02A358" id="ตัวเชื่อมต่อตรง 2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.45pt,.8pt" to="94.5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" strokecolor="#4a7ebb">
                      <o:lock v:ext="edit" shapetype="f"/>
                    </v:line>
                  </w:pict>
                </mc:Fallback>
              </mc:AlternateContent>
            </w:r>
            <w:r w:rsidRPr="002E663D">
              <w:rPr>
                <w:rFonts w:hint="cs"/>
                <w:b/>
                <w:bCs/>
                <w:cs/>
              </w:rPr>
              <w:t xml:space="preserve"> วัน </w:t>
            </w:r>
          </w:p>
          <w:p w14:paraId="5ADFA55A" w14:textId="77777777" w:rsidR="00B165D1" w:rsidRPr="002E663D" w:rsidRDefault="00B165D1" w:rsidP="00F73431">
            <w:pPr>
              <w:rPr>
                <w:cs/>
              </w:rPr>
            </w:pPr>
            <w:r w:rsidRPr="002E663D">
              <w:rPr>
                <w:rFonts w:hint="cs"/>
                <w:b/>
                <w:bCs/>
                <w:cs/>
              </w:rPr>
              <w:t xml:space="preserve">                    เวลา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D74775" w14:textId="16163948" w:rsidR="00B165D1" w:rsidRPr="000751BD" w:rsidRDefault="00B165D1" w:rsidP="0038529C">
            <w:pPr>
              <w:rPr>
                <w:sz w:val="24"/>
                <w:szCs w:val="28"/>
              </w:rPr>
            </w:pPr>
            <w:r w:rsidRPr="00F5002B">
              <w:rPr>
                <w:rFonts w:hint="cs"/>
                <w:sz w:val="24"/>
                <w:szCs w:val="28"/>
                <w:cs/>
              </w:rPr>
              <w:t>08.00-08.30 น.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DDD4491" w14:textId="1AAD47A0" w:rsidR="00B165D1" w:rsidRPr="000751BD" w:rsidRDefault="003959CF" w:rsidP="003959CF">
            <w:pPr>
              <w:rPr>
                <w:sz w:val="24"/>
                <w:szCs w:val="28"/>
              </w:rPr>
            </w:pPr>
            <w:r>
              <w:rPr>
                <w:rFonts w:hint="cs"/>
                <w:sz w:val="24"/>
                <w:szCs w:val="28"/>
                <w:cs/>
              </w:rPr>
              <w:t>08</w:t>
            </w:r>
            <w:r w:rsidR="00B165D1" w:rsidRPr="000751BD">
              <w:rPr>
                <w:rFonts w:hint="cs"/>
                <w:sz w:val="24"/>
                <w:szCs w:val="28"/>
                <w:cs/>
              </w:rPr>
              <w:t>.</w:t>
            </w:r>
            <w:r>
              <w:rPr>
                <w:rFonts w:hint="cs"/>
                <w:sz w:val="24"/>
                <w:szCs w:val="28"/>
                <w:cs/>
              </w:rPr>
              <w:t>3</w:t>
            </w:r>
            <w:r w:rsidR="00B165D1" w:rsidRPr="000751BD">
              <w:rPr>
                <w:rFonts w:hint="cs"/>
                <w:sz w:val="24"/>
                <w:szCs w:val="28"/>
                <w:cs/>
              </w:rPr>
              <w:t>0</w:t>
            </w:r>
            <w:r w:rsidR="00B165D1" w:rsidRPr="000751BD">
              <w:rPr>
                <w:sz w:val="24"/>
                <w:szCs w:val="28"/>
              </w:rPr>
              <w:t xml:space="preserve"> </w:t>
            </w:r>
            <w:r w:rsidR="00B165D1" w:rsidRPr="000751BD">
              <w:rPr>
                <w:sz w:val="24"/>
                <w:szCs w:val="28"/>
                <w:cs/>
              </w:rPr>
              <w:t>–</w:t>
            </w:r>
            <w:r w:rsidR="00B165D1" w:rsidRPr="000751BD">
              <w:rPr>
                <w:rFonts w:hint="cs"/>
                <w:sz w:val="24"/>
                <w:szCs w:val="28"/>
                <w:cs/>
              </w:rPr>
              <w:t xml:space="preserve"> 09.30 น.</w:t>
            </w:r>
          </w:p>
        </w:tc>
        <w:tc>
          <w:tcPr>
            <w:tcW w:w="3061" w:type="dxa"/>
            <w:shd w:val="clear" w:color="auto" w:fill="auto"/>
            <w:vAlign w:val="center"/>
          </w:tcPr>
          <w:p w14:paraId="5C9C728C" w14:textId="77777777" w:rsidR="00B165D1" w:rsidRPr="000751BD" w:rsidRDefault="00B165D1" w:rsidP="00F73431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09.30-12.00 น.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78E35912" w14:textId="77777777" w:rsidR="00B165D1" w:rsidRPr="000751BD" w:rsidRDefault="00B165D1" w:rsidP="00F73431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12.00-13.00 น.</w:t>
            </w:r>
          </w:p>
        </w:tc>
        <w:tc>
          <w:tcPr>
            <w:tcW w:w="28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DCFD2D" w14:textId="34898A14" w:rsidR="00B165D1" w:rsidRPr="000751BD" w:rsidRDefault="00B165D1" w:rsidP="00DF3FC2">
            <w:pPr>
              <w:rPr>
                <w:sz w:val="24"/>
                <w:szCs w:val="28"/>
                <w:cs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13.00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16.00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  <w:tc>
          <w:tcPr>
            <w:tcW w:w="2598" w:type="dxa"/>
            <w:tcBorders>
              <w:bottom w:val="single" w:sz="4" w:space="0" w:color="auto"/>
            </w:tcBorders>
          </w:tcPr>
          <w:p w14:paraId="026B810A" w14:textId="77777777" w:rsidR="00B165D1" w:rsidRDefault="00B165D1" w:rsidP="00DF3FC2">
            <w:pPr>
              <w:rPr>
                <w:sz w:val="24"/>
                <w:szCs w:val="28"/>
              </w:rPr>
            </w:pPr>
          </w:p>
          <w:p w14:paraId="71421C9E" w14:textId="77777777" w:rsidR="00B165D1" w:rsidRPr="00B165D1" w:rsidRDefault="00B165D1" w:rsidP="00DF3FC2">
            <w:pPr>
              <w:rPr>
                <w:sz w:val="14"/>
                <w:szCs w:val="16"/>
              </w:rPr>
            </w:pPr>
          </w:p>
          <w:p w14:paraId="16B3FCD3" w14:textId="799B428C" w:rsidR="00B165D1" w:rsidRPr="000751BD" w:rsidRDefault="00B165D1" w:rsidP="00B165D1">
            <w:pPr>
              <w:rPr>
                <w:sz w:val="24"/>
                <w:szCs w:val="28"/>
                <w:cs/>
              </w:rPr>
            </w:pPr>
            <w:r>
              <w:rPr>
                <w:rFonts w:hint="cs"/>
                <w:sz w:val="24"/>
                <w:szCs w:val="28"/>
                <w:cs/>
              </w:rPr>
              <w:t>16</w:t>
            </w:r>
            <w:r w:rsidRPr="000751BD">
              <w:rPr>
                <w:rFonts w:hint="cs"/>
                <w:sz w:val="24"/>
                <w:szCs w:val="28"/>
                <w:cs/>
              </w:rPr>
              <w:t>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16.30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</w:tr>
      <w:tr w:rsidR="00B165D1" w:rsidRPr="002E663D" w14:paraId="68FF4CF2" w14:textId="11F6E9E5" w:rsidTr="0044713F">
        <w:trPr>
          <w:trHeight w:val="2886"/>
        </w:trPr>
        <w:tc>
          <w:tcPr>
            <w:tcW w:w="1583" w:type="dxa"/>
            <w:shd w:val="clear" w:color="auto" w:fill="auto"/>
            <w:vAlign w:val="center"/>
          </w:tcPr>
          <w:p w14:paraId="05014CE4" w14:textId="45FC03CB" w:rsidR="00B165D1" w:rsidRPr="009D5A25" w:rsidRDefault="00B165D1" w:rsidP="007C145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14</w:t>
            </w:r>
            <w:r w:rsidRPr="009D5A25">
              <w:rPr>
                <w:rFonts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 xml:space="preserve">กุมภาพันธ์ </w:t>
            </w:r>
            <w:r w:rsidRPr="009D5A25">
              <w:rPr>
                <w:rFonts w:hint="cs"/>
                <w:sz w:val="30"/>
                <w:szCs w:val="30"/>
                <w:cs/>
              </w:rPr>
              <w:t>256</w:t>
            </w:r>
            <w:r>
              <w:rPr>
                <w:rFonts w:hint="cs"/>
                <w:sz w:val="30"/>
                <w:szCs w:val="30"/>
                <w:cs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02A62CD" w14:textId="77777777" w:rsidR="00B165D1" w:rsidRPr="009D5A25" w:rsidRDefault="00B165D1" w:rsidP="007C1456">
            <w:pPr>
              <w:rPr>
                <w:sz w:val="30"/>
                <w:szCs w:val="30"/>
              </w:rPr>
            </w:pPr>
          </w:p>
          <w:p w14:paraId="251D4D6F" w14:textId="77777777" w:rsidR="00B165D1" w:rsidRPr="009D5A25" w:rsidRDefault="00B165D1" w:rsidP="007C1456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ลงทะเบียน</w:t>
            </w:r>
          </w:p>
          <w:p w14:paraId="1DEF6720" w14:textId="77777777" w:rsidR="00B165D1" w:rsidRPr="009D5A25" w:rsidRDefault="00B165D1" w:rsidP="007C1456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03051A5" w14:textId="77777777" w:rsidR="00B165D1" w:rsidRPr="009D5A25" w:rsidRDefault="00B165D1" w:rsidP="007C1456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 xml:space="preserve">พิธีเปิด  </w:t>
            </w:r>
          </w:p>
          <w:p w14:paraId="08B91B3C" w14:textId="77777777" w:rsidR="00B165D1" w:rsidRPr="009D5A25" w:rsidRDefault="00B165D1" w:rsidP="007C1456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5B16E310" w14:textId="77777777" w:rsidR="00B165D1" w:rsidRDefault="007D51CE" w:rsidP="007C1456">
            <w:pPr>
              <w:rPr>
                <w:sz w:val="30"/>
                <w:szCs w:val="30"/>
              </w:rPr>
            </w:pPr>
            <w:r>
              <w:rPr>
                <w:rFonts w:hint="cs"/>
                <w:sz w:val="28"/>
                <w:szCs w:val="28"/>
                <w:cs/>
              </w:rPr>
              <w:t>นาย</w:t>
            </w:r>
            <w:proofErr w:type="spellStart"/>
            <w:r w:rsidR="00B165D1" w:rsidRPr="009D5A25">
              <w:rPr>
                <w:rFonts w:hint="cs"/>
                <w:sz w:val="28"/>
                <w:szCs w:val="28"/>
                <w:cs/>
              </w:rPr>
              <w:t>เสกสรรค์</w:t>
            </w:r>
            <w:proofErr w:type="spellEnd"/>
            <w:r w:rsidR="00B165D1" w:rsidRPr="009D5A25">
              <w:rPr>
                <w:rFonts w:hint="cs"/>
                <w:sz w:val="28"/>
                <w:szCs w:val="28"/>
                <w:cs/>
              </w:rPr>
              <w:t xml:space="preserve"> รัตน์จินดามุข</w:t>
            </w:r>
          </w:p>
          <w:p w14:paraId="0453F51F" w14:textId="5EF0AACF" w:rsidR="007D51CE" w:rsidRPr="009D5A25" w:rsidRDefault="007D51CE" w:rsidP="007C145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ผู้อำนวยการสำนักงานส่งเสริมการเรียนรู้จังหวัดระยอง</w:t>
            </w:r>
          </w:p>
        </w:tc>
        <w:tc>
          <w:tcPr>
            <w:tcW w:w="3061" w:type="dxa"/>
            <w:shd w:val="clear" w:color="auto" w:fill="auto"/>
          </w:tcPr>
          <w:p w14:paraId="50F9D54F" w14:textId="56C9ADDF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ระเบียบสำนักนายกรัฐมนตรีว่าด้วยงานสารบรรณ พ.ศ.2526 และแก้ไขเพิ่มเติม</w:t>
            </w:r>
          </w:p>
          <w:p w14:paraId="1B791716" w14:textId="12201A8F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การจัดทำหนังสือราชการให้ถูกต้อง</w:t>
            </w:r>
          </w:p>
          <w:p w14:paraId="0F77633D" w14:textId="74A78B8E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ascii="Tahoma" w:hAnsi="Tahoma" w:cs="Tahoma"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เทคนิคการเขียนหนังสือราชการและศิลปะการใช้ถ้อยคำสำนวนในหนังสือราชการ</w:t>
            </w:r>
          </w:p>
          <w:p w14:paraId="7226D022" w14:textId="09B05804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 ฝึกร่างหนังสือราชการ</w:t>
            </w:r>
          </w:p>
          <w:p w14:paraId="29FE5984" w14:textId="77777777" w:rsidR="007D51CE" w:rsidRDefault="007D51CE" w:rsidP="007C1456">
            <w:pPr>
              <w:jc w:val="left"/>
              <w:rPr>
                <w:sz w:val="30"/>
                <w:szCs w:val="30"/>
              </w:rPr>
            </w:pPr>
          </w:p>
          <w:p w14:paraId="23EF461C" w14:textId="560B924D" w:rsidR="00B165D1" w:rsidRDefault="00B165D1" w:rsidP="007C145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นายลิขิต ลิ้มรสรวย วิทยากร</w:t>
            </w:r>
          </w:p>
        </w:tc>
        <w:tc>
          <w:tcPr>
            <w:tcW w:w="1494" w:type="dxa"/>
            <w:shd w:val="clear" w:color="auto" w:fill="auto"/>
            <w:textDirection w:val="btLr"/>
            <w:vAlign w:val="center"/>
          </w:tcPr>
          <w:p w14:paraId="2D615B38" w14:textId="3B122048" w:rsidR="00B165D1" w:rsidRPr="009D5A25" w:rsidRDefault="00B165D1" w:rsidP="007C1456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รับประทานอาหารกลางวัน</w:t>
            </w:r>
          </w:p>
        </w:tc>
        <w:tc>
          <w:tcPr>
            <w:tcW w:w="2805" w:type="dxa"/>
            <w:tcBorders>
              <w:top w:val="nil"/>
            </w:tcBorders>
            <w:shd w:val="clear" w:color="auto" w:fill="auto"/>
          </w:tcPr>
          <w:p w14:paraId="115CE96F" w14:textId="4D2D3F4F" w:rsidR="00B165D1" w:rsidRDefault="00B165D1" w:rsidP="007C1456">
            <w:pPr>
              <w:jc w:val="left"/>
              <w:rPr>
                <w:sz w:val="30"/>
                <w:szCs w:val="30"/>
                <w:cs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หลักการและเทคนิคการเขียนหนังสือราชการ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และการเขียนโครงการ (ต่อ) (ภาคปฏิบัติ)</w:t>
            </w:r>
          </w:p>
          <w:p w14:paraId="62DEDFD2" w14:textId="5BE299D5" w:rsidR="00B165D1" w:rsidRDefault="00B165D1" w:rsidP="007C1456">
            <w:pPr>
              <w:jc w:val="left"/>
              <w:rPr>
                <w:sz w:val="30"/>
                <w:szCs w:val="30"/>
                <w:cs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การเขียนโครงการ(ภาคปฏิบัติ)</w:t>
            </w:r>
          </w:p>
          <w:p w14:paraId="7A1C544F" w14:textId="1F345BF2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ascii="Tahoma" w:hAnsi="Tahoma" w:cs="Tahoma"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 xml:space="preserve">ซักถามปัญหาที่เกิดขึ้นจริงในการปฏิบัติงานและรับคำแนะนำจากวิทยากร  </w:t>
            </w:r>
          </w:p>
          <w:p w14:paraId="40965974" w14:textId="77777777" w:rsidR="00B165D1" w:rsidRDefault="00B165D1" w:rsidP="007C1456">
            <w:pPr>
              <w:jc w:val="left"/>
              <w:rPr>
                <w:sz w:val="30"/>
                <w:szCs w:val="30"/>
              </w:rPr>
            </w:pPr>
          </w:p>
          <w:p w14:paraId="26BF6295" w14:textId="2BDB4A42" w:rsidR="00B165D1" w:rsidRDefault="00B165D1" w:rsidP="007C1456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นายลิขิต ลิ้มรสรวย วิทยากร</w:t>
            </w:r>
          </w:p>
          <w:p w14:paraId="051462BB" w14:textId="77777777" w:rsidR="00B165D1" w:rsidRDefault="00B165D1" w:rsidP="007C1456">
            <w:pPr>
              <w:jc w:val="left"/>
              <w:rPr>
                <w:sz w:val="30"/>
                <w:szCs w:val="30"/>
              </w:rPr>
            </w:pPr>
          </w:p>
          <w:p w14:paraId="6B13931A" w14:textId="6D819B5D" w:rsidR="00B165D1" w:rsidRPr="009D5A25" w:rsidRDefault="00B165D1" w:rsidP="007C1456">
            <w:pPr>
              <w:jc w:val="left"/>
              <w:rPr>
                <w:sz w:val="30"/>
                <w:szCs w:val="30"/>
                <w:cs/>
              </w:rPr>
            </w:pPr>
          </w:p>
        </w:tc>
        <w:tc>
          <w:tcPr>
            <w:tcW w:w="2598" w:type="dxa"/>
            <w:tcBorders>
              <w:top w:val="nil"/>
            </w:tcBorders>
          </w:tcPr>
          <w:p w14:paraId="51D5ACBA" w14:textId="77777777" w:rsidR="00B165D1" w:rsidRDefault="00B165D1" w:rsidP="00F5002B">
            <w:pPr>
              <w:jc w:val="left"/>
              <w:rPr>
                <w:rFonts w:ascii="Tahoma" w:hAnsi="Tahoma" w:cs="Tahoma"/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ascii="Tahoma" w:hAnsi="Tahoma" w:cs="Tahoma"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พิธีปิด</w:t>
            </w:r>
            <w:r w:rsidR="00F5002B">
              <w:rPr>
                <w:rFonts w:hint="cs"/>
                <w:sz w:val="30"/>
                <w:szCs w:val="30"/>
                <w:cs/>
              </w:rPr>
              <w:t>โครงการ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โดย</w:t>
            </w:r>
            <w:r w:rsidR="00F5002B">
              <w:rPr>
                <w:rFonts w:hint="cs"/>
                <w:sz w:val="30"/>
                <w:szCs w:val="30"/>
                <w:cs/>
              </w:rPr>
              <w:t xml:space="preserve">  </w:t>
            </w:r>
            <w:r>
              <w:rPr>
                <w:rFonts w:hint="cs"/>
                <w:sz w:val="30"/>
                <w:szCs w:val="30"/>
                <w:cs/>
              </w:rPr>
              <w:t>นาย</w:t>
            </w:r>
            <w:proofErr w:type="spellStart"/>
            <w:r>
              <w:rPr>
                <w:rFonts w:hint="cs"/>
                <w:sz w:val="30"/>
                <w:szCs w:val="30"/>
                <w:cs/>
              </w:rPr>
              <w:t>เสกสรรค์</w:t>
            </w:r>
            <w:proofErr w:type="spellEnd"/>
            <w:r>
              <w:rPr>
                <w:rFonts w:hint="cs"/>
                <w:sz w:val="30"/>
                <w:szCs w:val="30"/>
                <w:cs/>
              </w:rPr>
              <w:t xml:space="preserve"> รัตน์จินดามุข</w:t>
            </w:r>
          </w:p>
          <w:p w14:paraId="4877B55B" w14:textId="6299311F" w:rsidR="007D51CE" w:rsidRPr="007D51CE" w:rsidRDefault="007D51CE" w:rsidP="00F5002B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ผู้อำนวยการสำนักงานส่งเสริมการเรียนรู้จังหวัดระยอง</w:t>
            </w:r>
          </w:p>
        </w:tc>
      </w:tr>
    </w:tbl>
    <w:p w14:paraId="4ABEA028" w14:textId="77777777" w:rsidR="00FE52CE" w:rsidRPr="000751BD" w:rsidRDefault="00FE52CE" w:rsidP="008201D0">
      <w:pPr>
        <w:tabs>
          <w:tab w:val="left" w:pos="284"/>
          <w:tab w:val="left" w:pos="709"/>
          <w:tab w:val="left" w:pos="9184"/>
        </w:tabs>
      </w:pPr>
    </w:p>
    <w:p w14:paraId="0E1302B7" w14:textId="77777777" w:rsidR="00FE52CE" w:rsidRPr="00637627" w:rsidRDefault="00FE52CE" w:rsidP="008201D0">
      <w:pPr>
        <w:tabs>
          <w:tab w:val="left" w:pos="284"/>
          <w:tab w:val="left" w:pos="709"/>
          <w:tab w:val="left" w:pos="9184"/>
        </w:tabs>
        <w:jc w:val="left"/>
      </w:pPr>
      <w:r w:rsidRPr="00A9038A">
        <w:rPr>
          <w:rFonts w:hint="cs"/>
          <w:b/>
          <w:bCs/>
          <w:cs/>
          <w:lang w:val="en-GB"/>
        </w:rPr>
        <w:t>หมายเหตุ</w:t>
      </w:r>
      <w:r>
        <w:rPr>
          <w:rFonts w:hint="cs"/>
          <w:cs/>
          <w:lang w:val="en-GB"/>
        </w:rPr>
        <w:t xml:space="preserve"> 1. พักรับประทานอาหารว่างและเครื่องดื่ม เวลา 10.30 น. และ 14.30 น.</w:t>
      </w:r>
    </w:p>
    <w:p w14:paraId="0A5BD457" w14:textId="77777777" w:rsidR="00FE52CE" w:rsidRDefault="00FE52CE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         2. กำหนดการนี้สามารถเปลี่ยนแปลงได้ตามความเหมาะสม</w:t>
      </w:r>
    </w:p>
    <w:p w14:paraId="7FEDC75F" w14:textId="77777777" w:rsidR="00FE52CE" w:rsidRDefault="00FE52CE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60068970" w14:textId="77777777" w:rsidR="00FE52CE" w:rsidRDefault="00FE52CE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35F64D7A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4507141E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554E5857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7F37F86F" w14:textId="77777777" w:rsidR="00021A6D" w:rsidRPr="00FE52CE" w:rsidRDefault="00021A6D">
      <w:bookmarkStart w:id="0" w:name="_GoBack"/>
      <w:bookmarkEnd w:id="0"/>
    </w:p>
    <w:sectPr w:rsidR="00021A6D" w:rsidRPr="00FE52CE" w:rsidSect="00E80A18">
      <w:pgSz w:w="16838" w:h="11906" w:orient="landscape"/>
      <w:pgMar w:top="568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2CE"/>
    <w:rsid w:val="00021A6D"/>
    <w:rsid w:val="000A021D"/>
    <w:rsid w:val="0038529C"/>
    <w:rsid w:val="003959CF"/>
    <w:rsid w:val="003C6B43"/>
    <w:rsid w:val="00427775"/>
    <w:rsid w:val="0044713F"/>
    <w:rsid w:val="005B4826"/>
    <w:rsid w:val="00625C44"/>
    <w:rsid w:val="00637627"/>
    <w:rsid w:val="006A0342"/>
    <w:rsid w:val="007632C8"/>
    <w:rsid w:val="007C1456"/>
    <w:rsid w:val="007D51CE"/>
    <w:rsid w:val="008201D0"/>
    <w:rsid w:val="009055CB"/>
    <w:rsid w:val="00A423E1"/>
    <w:rsid w:val="00AE6613"/>
    <w:rsid w:val="00B165D1"/>
    <w:rsid w:val="00DF3FC2"/>
    <w:rsid w:val="00E80A18"/>
    <w:rsid w:val="00EC625B"/>
    <w:rsid w:val="00F26EF3"/>
    <w:rsid w:val="00F5002B"/>
    <w:rsid w:val="00F87652"/>
    <w:rsid w:val="00FC4085"/>
    <w:rsid w:val="00FE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BE2BD"/>
  <w15:chartTrackingRefBased/>
  <w15:docId w15:val="{42E2D5F6-5B64-4A28-BB2A-05E31A103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kern w:val="2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52CE"/>
    <w:pPr>
      <w:spacing w:after="0" w:line="240" w:lineRule="auto"/>
      <w:jc w:val="center"/>
    </w:pPr>
    <w:rPr>
      <w:rFonts w:ascii="TH SarabunPSK" w:eastAsia="Calibri" w:hAnsi="TH SarabunPSK" w:cs="TH SarabunPSK"/>
      <w:kern w:val="0"/>
      <w:sz w:val="32"/>
      <w:szCs w:val="32"/>
    </w:rPr>
  </w:style>
  <w:style w:type="paragraph" w:styleId="1">
    <w:name w:val="heading 1"/>
    <w:basedOn w:val="a"/>
    <w:next w:val="a"/>
    <w:link w:val="10"/>
    <w:uiPriority w:val="1"/>
    <w:qFormat/>
    <w:rsid w:val="00F87652"/>
    <w:pPr>
      <w:widowControl w:val="0"/>
      <w:autoSpaceDE w:val="0"/>
      <w:autoSpaceDN w:val="0"/>
      <w:adjustRightInd w:val="0"/>
      <w:spacing w:before="39"/>
      <w:ind w:left="1651"/>
      <w:jc w:val="left"/>
      <w:outlineLvl w:val="0"/>
    </w:pPr>
    <w:rPr>
      <w:rFonts w:eastAsiaTheme="minorHAnsi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1"/>
    <w:qFormat/>
    <w:rsid w:val="00F87652"/>
    <w:pPr>
      <w:widowControl w:val="0"/>
      <w:autoSpaceDE w:val="0"/>
      <w:autoSpaceDN w:val="0"/>
      <w:adjustRightInd w:val="0"/>
      <w:spacing w:line="391" w:lineRule="exact"/>
      <w:ind w:left="562"/>
      <w:jc w:val="left"/>
      <w:outlineLvl w:val="1"/>
    </w:pPr>
    <w:rPr>
      <w:rFonts w:eastAsiaTheme="minorHAns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F87652"/>
    <w:pPr>
      <w:widowControl w:val="0"/>
      <w:autoSpaceDE w:val="0"/>
      <w:autoSpaceDN w:val="0"/>
      <w:adjustRightInd w:val="0"/>
      <w:jc w:val="left"/>
    </w:pPr>
    <w:rPr>
      <w:rFonts w:eastAsiaTheme="minorHAnsi"/>
      <w:sz w:val="24"/>
      <w:szCs w:val="24"/>
    </w:rPr>
  </w:style>
  <w:style w:type="character" w:customStyle="1" w:styleId="10">
    <w:name w:val="หัวเรื่อง 1 อักขระ"/>
    <w:basedOn w:val="a0"/>
    <w:link w:val="1"/>
    <w:uiPriority w:val="1"/>
    <w:rsid w:val="00F87652"/>
    <w:rPr>
      <w:rFonts w:ascii="TH SarabunPSK" w:hAnsi="TH SarabunPSK" w:cs="TH SarabunPSK"/>
      <w:b/>
      <w:bCs/>
      <w:kern w:val="0"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1"/>
    <w:rsid w:val="00F87652"/>
    <w:rPr>
      <w:rFonts w:ascii="TH SarabunPSK" w:hAnsi="TH SarabunPSK" w:cs="TH SarabunPSK"/>
      <w:b/>
      <w:bCs/>
      <w:kern w:val="0"/>
      <w:sz w:val="32"/>
      <w:szCs w:val="32"/>
    </w:rPr>
  </w:style>
  <w:style w:type="paragraph" w:styleId="a3">
    <w:name w:val="Body Text"/>
    <w:basedOn w:val="a"/>
    <w:link w:val="a4"/>
    <w:uiPriority w:val="1"/>
    <w:qFormat/>
    <w:rsid w:val="00F87652"/>
    <w:pPr>
      <w:widowControl w:val="0"/>
      <w:autoSpaceDE w:val="0"/>
      <w:autoSpaceDN w:val="0"/>
      <w:adjustRightInd w:val="0"/>
      <w:ind w:left="562"/>
      <w:jc w:val="left"/>
    </w:pPr>
    <w:rPr>
      <w:rFonts w:eastAsiaTheme="minorHAnsi"/>
    </w:rPr>
  </w:style>
  <w:style w:type="character" w:customStyle="1" w:styleId="a4">
    <w:name w:val="เนื้อความ อักขระ"/>
    <w:basedOn w:val="a0"/>
    <w:link w:val="a3"/>
    <w:uiPriority w:val="1"/>
    <w:rsid w:val="00F87652"/>
    <w:rPr>
      <w:rFonts w:ascii="TH SarabunPSK" w:hAnsi="TH SarabunPSK" w:cs="TH SarabunPSK"/>
      <w:kern w:val="0"/>
      <w:sz w:val="32"/>
      <w:szCs w:val="32"/>
    </w:rPr>
  </w:style>
  <w:style w:type="paragraph" w:styleId="a5">
    <w:name w:val="List Paragraph"/>
    <w:basedOn w:val="a"/>
    <w:uiPriority w:val="1"/>
    <w:qFormat/>
    <w:rsid w:val="00F87652"/>
    <w:pPr>
      <w:widowControl w:val="0"/>
      <w:autoSpaceDE w:val="0"/>
      <w:autoSpaceDN w:val="0"/>
      <w:adjustRightInd w:val="0"/>
      <w:jc w:val="left"/>
    </w:pPr>
    <w:rPr>
      <w:rFonts w:ascii="Times New Roman" w:eastAsiaTheme="minorHAnsi" w:hAnsi="Times New Roman" w:cs="Angsana New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423E1"/>
    <w:rPr>
      <w:rFonts w:ascii="Leelawadee" w:hAnsi="Leelawadee" w:cs="Angsana New"/>
      <w:sz w:val="18"/>
      <w:szCs w:val="22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A423E1"/>
    <w:rPr>
      <w:rFonts w:ascii="Leelawadee" w:eastAsia="Calibri" w:hAnsi="Leelawadee" w:cs="Angsana New"/>
      <w:kern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พีรภาว์  นาคเกิด</dc:creator>
  <cp:keywords/>
  <dc:description/>
  <cp:lastModifiedBy>บัญชี Microsoft</cp:lastModifiedBy>
  <cp:revision>3</cp:revision>
  <cp:lastPrinted>2024-02-15T08:50:00Z</cp:lastPrinted>
  <dcterms:created xsi:type="dcterms:W3CDTF">2024-02-15T08:50:00Z</dcterms:created>
  <dcterms:modified xsi:type="dcterms:W3CDTF">2024-02-15T08:50:00Z</dcterms:modified>
</cp:coreProperties>
</file>